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pPr>
      <w:r w:rsidDel="00000000" w:rsidR="00000000" w:rsidRPr="00000000">
        <w:rPr>
          <w:rtl w:val="0"/>
        </w:rPr>
        <w:t xml:space="preserve">Dear 8th grade Choir Parent,</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ab/>
        <w:t xml:space="preserve">Thankfully our Fundraiser made it possible for every 8th grader to go to SkyZone as an award trip for all that they have accomplished in their three years with us!</w:t>
      </w:r>
    </w:p>
    <w:p w:rsidR="00000000" w:rsidDel="00000000" w:rsidP="00000000" w:rsidRDefault="00000000" w:rsidRPr="00000000" w14:paraId="00000004">
      <w:pPr>
        <w:rPr/>
      </w:pPr>
      <w:r w:rsidDel="00000000" w:rsidR="00000000" w:rsidRPr="00000000">
        <w:rPr>
          <w:rtl w:val="0"/>
        </w:rPr>
        <w:t xml:space="preserve">We will be taking all of the kids who are interested on Thursday, March 27, after school.  Our bus will leave at 4:15 p.m. and should return at 7:15 p.m.  The entire cost will be covered :) Snack money at the concession stand will be needed.</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ab/>
        <w:t xml:space="preserve">We have two waivers to be filled out.  One for Middlebury Schools and one for Skyzone.  These must be turned in by Tuesday, March 4th if you would like your child to participate.  Only an adult guardian or parent may fill out these waivers. Please see the enclosed forms and complete them for your child.</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ab/>
      </w:r>
    </w:p>
    <w:p w:rsidR="00000000" w:rsidDel="00000000" w:rsidP="00000000" w:rsidRDefault="00000000" w:rsidRPr="00000000" w14:paraId="00000009">
      <w:pPr>
        <w:rPr/>
      </w:pPr>
      <w:r w:rsidDel="00000000" w:rsidR="00000000" w:rsidRPr="00000000">
        <w:rPr>
          <w:rtl w:val="0"/>
        </w:rPr>
        <w:t xml:space="preserve">We would like to thank all of you who participated in the fundraiser for making this fun trip possible for such great kids.</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ab/>
        <w:tab/>
        <w:tab/>
        <w:tab/>
        <w:tab/>
        <w:tab/>
        <w:t xml:space="preserve">Sincerely,</w:t>
      </w:r>
    </w:p>
    <w:p w:rsidR="00000000" w:rsidDel="00000000" w:rsidP="00000000" w:rsidRDefault="00000000" w:rsidRPr="00000000" w14:paraId="0000000C">
      <w:pPr>
        <w:rPr/>
      </w:pPr>
      <w:r w:rsidDel="00000000" w:rsidR="00000000" w:rsidRPr="00000000">
        <w:rPr>
          <w:rtl w:val="0"/>
        </w:rPr>
        <w:tab/>
        <w:tab/>
        <w:tab/>
        <w:tab/>
        <w:tab/>
        <w:tab/>
        <w:t xml:space="preserve">Mrs. Armington and Mr. Norwood.</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sectPr>
      <w:pgSz w:h="15840" w:w="12240" w:orient="portrait"/>
      <w:pgMar w:bottom="72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